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472459" w:rsidP="00A549D3">
      <w:pPr>
        <w:spacing w:after="0" w:line="240" w:lineRule="auto"/>
        <w:jc w:val="center"/>
        <w:rPr>
          <w:rFonts w:ascii="Sylfaen" w:hAnsi="Sylfaen" w:cs="Sylfaen"/>
          <w:b/>
          <w:sz w:val="24"/>
          <w:lang w:val="ka-GE"/>
        </w:rPr>
      </w:pPr>
      <w:r w:rsidRPr="00472459">
        <w:rPr>
          <w:rFonts w:ascii="Sylfaen" w:hAnsi="Sylfaen" w:cs="Sylfaen"/>
          <w:b/>
          <w:sz w:val="24"/>
          <w:lang w:val="ka-GE"/>
        </w:rPr>
        <w:t xml:space="preserve">ფოლადის </w:t>
      </w:r>
      <w:r w:rsidR="006822AF">
        <w:rPr>
          <w:rFonts w:ascii="Sylfaen" w:hAnsi="Sylfaen" w:cs="Sylfaen"/>
          <w:b/>
          <w:sz w:val="24"/>
          <w:lang w:val="ka-GE"/>
        </w:rPr>
        <w:t>მილების შესყიდვა (</w:t>
      </w:r>
      <w:r w:rsidRPr="00472459">
        <w:rPr>
          <w:rFonts w:ascii="Sylfaen" w:hAnsi="Sylfaen" w:cs="Sylfaen"/>
          <w:b/>
          <w:sz w:val="24"/>
          <w:lang w:val="ka-GE"/>
        </w:rPr>
        <w:t>უნაკერო და ნაკერიანი</w:t>
      </w:r>
      <w:r w:rsidR="006822AF">
        <w:rPr>
          <w:rFonts w:ascii="Sylfaen" w:hAnsi="Sylfaen" w:cs="Sylfaen"/>
          <w:b/>
          <w:sz w:val="24"/>
          <w:lang w:val="ka-GE"/>
        </w:rPr>
        <w:t>)</w:t>
      </w:r>
      <w:r w:rsidRPr="00472459">
        <w:rPr>
          <w:rFonts w:ascii="Sylfaen" w:hAnsi="Sylfaen" w:cs="Sylfaen"/>
          <w:b/>
          <w:sz w:val="24"/>
          <w:lang w:val="ka-GE"/>
        </w:rPr>
        <w:t xml:space="preserve"> </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6822AF" w:rsidRPr="00472459" w:rsidRDefault="006822AF" w:rsidP="006822AF">
      <w:pPr>
        <w:spacing w:after="0" w:line="240" w:lineRule="auto"/>
        <w:rPr>
          <w:rFonts w:ascii="Sylfaen" w:hAnsi="Sylfaen" w:cs="Sylfaen"/>
          <w:b/>
          <w:sz w:val="24"/>
          <w:lang w:val="ka-GE"/>
        </w:rPr>
      </w:pPr>
      <w:bookmarkStart w:id="0" w:name="_GoBack"/>
      <w:bookmarkEnd w:id="0"/>
      <w:r w:rsidRPr="00472459">
        <w:rPr>
          <w:rFonts w:ascii="Sylfaen" w:hAnsi="Sylfaen" w:cs="Sylfaen"/>
          <w:b/>
          <w:sz w:val="24"/>
          <w:lang w:val="ka-GE"/>
        </w:rPr>
        <w:t xml:space="preserve">ფოლადის </w:t>
      </w:r>
      <w:r>
        <w:rPr>
          <w:rFonts w:ascii="Sylfaen" w:hAnsi="Sylfaen" w:cs="Sylfaen"/>
          <w:b/>
          <w:sz w:val="24"/>
          <w:lang w:val="ka-GE"/>
        </w:rPr>
        <w:t>მილების შესყიდვა (</w:t>
      </w:r>
      <w:r w:rsidRPr="00472459">
        <w:rPr>
          <w:rFonts w:ascii="Sylfaen" w:hAnsi="Sylfaen" w:cs="Sylfaen"/>
          <w:b/>
          <w:sz w:val="24"/>
          <w:lang w:val="ka-GE"/>
        </w:rPr>
        <w:t>უნაკერო და ნაკერიანი</w:t>
      </w:r>
      <w:r>
        <w:rPr>
          <w:rFonts w:ascii="Sylfaen" w:hAnsi="Sylfaen" w:cs="Sylfaen"/>
          <w:b/>
          <w:sz w:val="24"/>
          <w:lang w:val="ka-GE"/>
        </w:rPr>
        <w:t>)</w:t>
      </w:r>
      <w:r w:rsidRPr="00472459">
        <w:rPr>
          <w:rFonts w:ascii="Sylfaen" w:hAnsi="Sylfaen" w:cs="Sylfaen"/>
          <w:b/>
          <w:sz w:val="24"/>
          <w:lang w:val="ka-GE"/>
        </w:rPr>
        <w:t xml:space="preserve"> </w:t>
      </w:r>
    </w:p>
    <w:p w:rsidR="009F6909" w:rsidRPr="00485E5A" w:rsidRDefault="009F6909" w:rsidP="00472459">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C87E77">
        <w:rPr>
          <w:rFonts w:ascii="Sylfaen" w:hAnsi="Sylfaen" w:cs="Sylfaen"/>
          <w:b/>
          <w:lang w:val="ka-GE"/>
        </w:rPr>
        <w:t xml:space="preserve">გარე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რაოდენობა შეგიძლიათ დაამრგვალოთ თითოეული პოზიციისთვის ოღონდ 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72459" w:rsidRPr="006A4964" w:rsidRDefault="00472459" w:rsidP="00B32E22">
      <w:pPr>
        <w:pStyle w:val="ListParagraph"/>
        <w:numPr>
          <w:ilvl w:val="0"/>
          <w:numId w:val="10"/>
        </w:numPr>
        <w:spacing w:after="0"/>
        <w:jc w:val="both"/>
        <w:rPr>
          <w:rFonts w:ascii="Sylfaen" w:hAnsi="Sylfaen"/>
          <w:lang w:val="ka-GE"/>
        </w:rPr>
      </w:pPr>
      <w:r>
        <w:rPr>
          <w:rFonts w:ascii="Sylfaen" w:hAnsi="Sylfaen"/>
          <w:lang w:val="ka-GE"/>
        </w:rPr>
        <w:t>შესაძლებელი უნდა იყოს მოსაწოდებელი მასალის ვიზუალური დათვალიერება</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w:t>
      </w:r>
      <w:r w:rsidRPr="00485E5A">
        <w:rPr>
          <w:rFonts w:ascii="Sylfaen" w:hAnsi="Sylfaen"/>
          <w:lang w:val="ka-GE"/>
        </w:rPr>
        <w:lastRenderedPageBreak/>
        <w:t>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A02673">
        <w:rPr>
          <w:rFonts w:ascii="Sylfaen" w:hAnsi="Sylfaen" w:cs="Sylfaen"/>
          <w:b/>
          <w:lang w:val="ka-GE"/>
        </w:rPr>
        <w:t xml:space="preserve">.7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A02673"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02673">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A02673"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A02673"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A02673"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lastRenderedPageBreak/>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fldChar w:fldCharType="begin"/>
      </w:r>
      <w:r w:rsidR="00124C8F">
        <w:instrText xml:space="preserve"> HYPERLINK "http://www.tenders.ge" </w:instrText>
      </w:r>
      <w:r w:rsidR="00124C8F">
        <w:fldChar w:fldCharType="separate"/>
      </w:r>
      <w:r w:rsidR="007E0304" w:rsidRPr="00485E5A">
        <w:rPr>
          <w:rStyle w:val="Hyperlink"/>
          <w:rFonts w:ascii="Sylfaen" w:hAnsi="Sylfaen"/>
          <w:lang w:val="ka-GE"/>
        </w:rPr>
        <w:t>www.tenders.ge</w:t>
      </w:r>
      <w:r w:rsidR="00124C8F">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Exch.Document.DC" ShapeID="_x0000_i1025" DrawAspect="Icon" ObjectID="_170349392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44F0" w:rsidRDefault="00FE44F0" w:rsidP="007902EA">
      <w:pPr>
        <w:spacing w:after="0" w:line="240" w:lineRule="auto"/>
      </w:pPr>
      <w:r>
        <w:separator/>
      </w:r>
    </w:p>
  </w:endnote>
  <w:endnote w:type="continuationSeparator" w:id="0">
    <w:p w:rsidR="00FE44F0" w:rsidRDefault="00FE44F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6822AF">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44F0" w:rsidRDefault="00FE44F0" w:rsidP="007902EA">
      <w:pPr>
        <w:spacing w:after="0" w:line="240" w:lineRule="auto"/>
      </w:pPr>
      <w:r>
        <w:separator/>
      </w:r>
    </w:p>
  </w:footnote>
  <w:footnote w:type="continuationSeparator" w:id="0">
    <w:p w:rsidR="00FE44F0" w:rsidRDefault="00FE44F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305D1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A26F80-C483-4B69-B443-5745D6836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1</Pages>
  <Words>813</Words>
  <Characters>4640</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62</cp:revision>
  <cp:lastPrinted>2015-07-27T06:36:00Z</cp:lastPrinted>
  <dcterms:created xsi:type="dcterms:W3CDTF">2021-10-22T05:18:00Z</dcterms:created>
  <dcterms:modified xsi:type="dcterms:W3CDTF">2022-01-12T07:59:00Z</dcterms:modified>
</cp:coreProperties>
</file>